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7" w:rsidRDefault="009D29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6800" cy="10627360"/>
            <wp:effectExtent l="19050" t="0" r="0" b="0"/>
            <wp:wrapSquare wrapText="bothSides"/>
            <wp:docPr id="1" name="图片 1" descr="C:\Users\Administrator\Desktop\附件1：临高县行政审批服务局公众聚集场所投入使用、营业前消防安全检查意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1：临高县行政审批服务局公众聚集场所投入使用、营业前消防安全检查意见书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62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4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C7" w:rsidRDefault="006949C7" w:rsidP="009D2979">
      <w:r>
        <w:separator/>
      </w:r>
    </w:p>
  </w:endnote>
  <w:endnote w:type="continuationSeparator" w:id="1">
    <w:p w:rsidR="006949C7" w:rsidRDefault="006949C7" w:rsidP="009D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C7" w:rsidRDefault="006949C7" w:rsidP="009D2979">
      <w:r>
        <w:separator/>
      </w:r>
    </w:p>
  </w:footnote>
  <w:footnote w:type="continuationSeparator" w:id="1">
    <w:p w:rsidR="006949C7" w:rsidRDefault="006949C7" w:rsidP="009D2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979"/>
    <w:rsid w:val="006949C7"/>
    <w:rsid w:val="009D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9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29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29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吴钟昊审批局收发员</dc:creator>
  <cp:keywords/>
  <dc:description/>
  <cp:lastModifiedBy>吴钟昊审批局收发员</cp:lastModifiedBy>
  <cp:revision>3</cp:revision>
  <dcterms:created xsi:type="dcterms:W3CDTF">2022-12-15T05:01:00Z</dcterms:created>
  <dcterms:modified xsi:type="dcterms:W3CDTF">2022-12-15T05:01:00Z</dcterms:modified>
</cp:coreProperties>
</file>